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附件4：</w:t>
      </w:r>
    </w:p>
    <w:p>
      <w:pPr>
        <w:spacing w:line="600" w:lineRule="exact"/>
        <w:rPr>
          <w:rFonts w:hint="eastAsia" w:ascii="仿宋" w:hAnsi="仿宋" w:eastAsia="仿宋"/>
          <w:b/>
          <w:sz w:val="32"/>
        </w:rPr>
      </w:pPr>
    </w:p>
    <w:p>
      <w:pPr>
        <w:spacing w:line="600" w:lineRule="exact"/>
        <w:jc w:val="center"/>
        <w:rPr>
          <w:rFonts w:hint="eastAsia" w:ascii="宋体"/>
          <w:b/>
          <w:bCs/>
          <w:sz w:val="10"/>
          <w:szCs w:val="10"/>
        </w:rPr>
      </w:pPr>
      <w:bookmarkStart w:id="0" w:name="_GoBack"/>
      <w:r>
        <w:rPr>
          <w:rFonts w:hint="eastAsia" w:ascii="宋体"/>
          <w:b/>
          <w:bCs/>
          <w:sz w:val="44"/>
        </w:rPr>
        <w:t>注销乙级工程造价咨询资质企业名单</w:t>
      </w:r>
    </w:p>
    <w:bookmarkEnd w:id="0"/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</w:p>
    <w:p>
      <w:pPr>
        <w:spacing w:line="620" w:lineRule="exact"/>
        <w:ind w:firstLine="120" w:firstLineChars="50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序号            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企 业 名 称                  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24"/>
          <w:szCs w:val="24"/>
        </w:rPr>
        <w:t>资质证书号</w:t>
      </w:r>
    </w:p>
    <w:p>
      <w:pPr>
        <w:spacing w:line="620" w:lineRule="exact"/>
        <w:ind w:firstLine="360" w:firstLineChars="150"/>
        <w:rPr>
          <w:rFonts w:hint="eastAsia" w:ascii="仿宋" w:hAnsi="仿宋" w:eastAsia="仿宋"/>
          <w:b w:val="0"/>
          <w:bCs/>
          <w:sz w:val="24"/>
          <w:szCs w:val="24"/>
        </w:rPr>
      </w:pP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1       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山东川岳工程项目咨询有限公司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24"/>
          <w:szCs w:val="24"/>
        </w:rPr>
        <w:t xml:space="preserve">     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sz w:val="24"/>
          <w:szCs w:val="24"/>
        </w:rPr>
        <w:t>乙171037030001</w:t>
      </w:r>
    </w:p>
    <w:p>
      <w:pPr>
        <w:spacing w:line="620" w:lineRule="exact"/>
        <w:ind w:firstLine="360" w:firstLineChars="150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2            德州光大工程造价咨询有限公司           乙170637130002</w:t>
      </w:r>
    </w:p>
    <w:p>
      <w:pPr>
        <w:spacing w:line="620" w:lineRule="exact"/>
        <w:ind w:firstLine="360" w:firstLineChars="150"/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3            聊城市建招工程咨询有限公司             乙171337140001</w:t>
      </w:r>
    </w:p>
    <w:p/>
    <w:sectPr>
      <w:pgSz w:w="11906" w:h="16838"/>
      <w:pgMar w:top="1701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0C7D"/>
    <w:rsid w:val="6F4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2020-08-11T05:57:00Z</dcterms:created>
  <dc:creator>妞妈</dc:creator>
  <cp:lastModifiedBy>妞妈</cp:lastModifiedBy>
  <dcterms:modified xsi:type="dcterms:W3CDTF">2020-08-11T05:57:12Z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