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用人单位招聘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人员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出入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山东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建筑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大学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校园申报表</w:t>
      </w:r>
    </w:p>
    <w:tbl>
      <w:tblPr>
        <w:tblStyle w:val="6"/>
        <w:tblW w:w="14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459"/>
        <w:gridCol w:w="886"/>
        <w:gridCol w:w="2508"/>
        <w:gridCol w:w="1380"/>
        <w:gridCol w:w="2205"/>
        <w:gridCol w:w="2910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ascii="黑体" w:hAnsi="黑体" w:eastAsia="黑体" w:cs="宋体"/>
                <w:sz w:val="24"/>
              </w:rPr>
              <w:t>单位名称</w:t>
            </w:r>
          </w:p>
        </w:tc>
        <w:tc>
          <w:tcPr>
            <w:tcW w:w="6979" w:type="dxa"/>
            <w:gridSpan w:val="4"/>
          </w:tcPr>
          <w:p>
            <w:pPr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车牌号</w:t>
            </w:r>
          </w:p>
        </w:tc>
        <w:tc>
          <w:tcPr>
            <w:tcW w:w="2603" w:type="dxa"/>
            <w:vAlign w:val="center"/>
          </w:tcPr>
          <w:p>
            <w:pPr>
              <w:jc w:val="left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入校事由</w:t>
            </w:r>
          </w:p>
        </w:tc>
        <w:tc>
          <w:tcPr>
            <w:tcW w:w="1249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10"/>
                <w:kern w:val="36"/>
                <w:sz w:val="24"/>
                <w:szCs w:val="4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10"/>
                <w:kern w:val="36"/>
                <w:sz w:val="24"/>
                <w:szCs w:val="41"/>
              </w:rPr>
              <w:t>选择济南 共赢未来”2023年驻济高校毕业生就业双选会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36"/>
                <w:sz w:val="24"/>
                <w:szCs w:val="41"/>
              </w:rPr>
              <w:t>——山东建筑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10"/>
                <w:kern w:val="36"/>
                <w:sz w:val="24"/>
                <w:szCs w:val="41"/>
              </w:rPr>
              <w:t>大学站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进校日期</w:t>
            </w:r>
          </w:p>
        </w:tc>
        <w:tc>
          <w:tcPr>
            <w:tcW w:w="3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2023年3月16日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进校时间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在校时长</w:t>
            </w:r>
          </w:p>
        </w:tc>
        <w:tc>
          <w:tcPr>
            <w:tcW w:w="2603" w:type="dxa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性别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部门</w:t>
            </w: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及职务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手机号码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身份证号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是否感染过新冠病毒</w:t>
            </w:r>
          </w:p>
        </w:tc>
        <w:tc>
          <w:tcPr>
            <w:tcW w:w="2603" w:type="dxa"/>
            <w:vAlign w:val="center"/>
          </w:tcPr>
          <w:p>
            <w:pPr>
              <w:jc w:val="left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是否有</w:t>
            </w:r>
            <w:r>
              <w:rPr>
                <w:rFonts w:hint="eastAsia" w:ascii="黑体" w:hAnsi="黑体" w:eastAsia="黑体" w:cs="宋体"/>
                <w:sz w:val="24"/>
              </w:rPr>
              <w:t>发热、干咳、乏力、咽痛等症状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1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否（   ）</w:t>
            </w:r>
          </w:p>
        </w:tc>
        <w:tc>
          <w:tcPr>
            <w:tcW w:w="260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是（   ；核酸或抗原检测结果：    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2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否（   ）</w:t>
            </w:r>
          </w:p>
        </w:tc>
        <w:tc>
          <w:tcPr>
            <w:tcW w:w="260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是（   ；核酸或抗原检测结果：    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其他事宜</w:t>
            </w:r>
          </w:p>
        </w:tc>
        <w:tc>
          <w:tcPr>
            <w:tcW w:w="12492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用人单位带队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负责人承诺</w:t>
            </w:r>
          </w:p>
        </w:tc>
        <w:tc>
          <w:tcPr>
            <w:tcW w:w="12492" w:type="dxa"/>
            <w:gridSpan w:val="6"/>
            <w:vAlign w:val="center"/>
          </w:tcPr>
          <w:p>
            <w:pPr>
              <w:ind w:firstLine="480" w:firstLineChars="200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我单位和</w:t>
            </w:r>
            <w:r>
              <w:rPr>
                <w:rFonts w:ascii="仿宋_GB2312" w:eastAsia="仿宋_GB2312" w:cs="宋体"/>
                <w:sz w:val="24"/>
              </w:rPr>
              <w:t>我本人</w:t>
            </w:r>
            <w:r>
              <w:rPr>
                <w:rFonts w:hint="eastAsia" w:ascii="仿宋_GB2312" w:eastAsia="仿宋_GB2312" w:cs="宋体"/>
                <w:sz w:val="24"/>
              </w:rPr>
              <w:t>确保上述申请入校人员</w:t>
            </w:r>
            <w:r>
              <w:rPr>
                <w:rFonts w:ascii="仿宋_GB2312" w:eastAsia="仿宋_GB2312" w:cs="宋体"/>
                <w:sz w:val="24"/>
              </w:rPr>
              <w:t>所填</w:t>
            </w:r>
            <w:r>
              <w:rPr>
                <w:rFonts w:hint="eastAsia" w:ascii="仿宋_GB2312" w:eastAsia="仿宋_GB2312" w:cs="宋体"/>
                <w:sz w:val="24"/>
              </w:rPr>
              <w:t>写</w:t>
            </w:r>
            <w:r>
              <w:rPr>
                <w:rFonts w:ascii="仿宋_GB2312" w:eastAsia="仿宋_GB2312" w:cs="宋体"/>
                <w:sz w:val="24"/>
              </w:rPr>
              <w:t>的信息</w:t>
            </w:r>
            <w:r>
              <w:rPr>
                <w:rFonts w:hint="eastAsia" w:ascii="仿宋_GB2312" w:eastAsia="仿宋_GB2312" w:cs="宋体"/>
                <w:sz w:val="24"/>
              </w:rPr>
              <w:t>准确属实，来校招聘时严格遵守学校各类相关规定。</w:t>
            </w:r>
          </w:p>
          <w:p>
            <w:pPr>
              <w:ind w:firstLine="480" w:firstLineChars="200"/>
              <w:rPr>
                <w:rFonts w:ascii="仿宋_GB2312" w:eastAsia="仿宋_GB2312" w:cs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用人单位带队</w:t>
            </w:r>
            <w:r>
              <w:rPr>
                <w:rFonts w:ascii="仿宋_GB2312" w:eastAsia="仿宋_GB2312" w:cs="宋体"/>
                <w:sz w:val="24"/>
              </w:rPr>
              <w:t>负责人</w:t>
            </w:r>
            <w:r>
              <w:rPr>
                <w:rFonts w:hint="eastAsia" w:ascii="仿宋_GB2312" w:eastAsia="仿宋_GB2312" w:cs="宋体"/>
                <w:sz w:val="24"/>
              </w:rPr>
              <w:t>签字并加盖公章：</w:t>
            </w:r>
          </w:p>
          <w:p>
            <w:pPr>
              <w:ind w:firstLine="5520" w:firstLineChars="2300"/>
              <w:rPr>
                <w:rFonts w:ascii="仿宋_GB2312" w:eastAsia="仿宋_GB2312" w:cs="宋体"/>
                <w:sz w:val="24"/>
              </w:rPr>
            </w:pPr>
          </w:p>
          <w:p>
            <w:pPr>
              <w:ind w:firstLine="9840" w:firstLineChars="4100"/>
              <w:rPr>
                <w:rFonts w:ascii="仿宋_GB2312" w:eastAsia="仿宋_GB2312" w:cs="宋体"/>
                <w:sz w:val="24"/>
                <w:u w:val="single"/>
              </w:rPr>
            </w:pPr>
            <w:r>
              <w:rPr>
                <w:rFonts w:hint="eastAsia" w:ascii="仿宋_GB2312" w:eastAsia="仿宋_GB2312" w:cs="宋体"/>
                <w:sz w:val="24"/>
              </w:rPr>
              <w:t>年  月  日</w:t>
            </w:r>
          </w:p>
        </w:tc>
      </w:tr>
    </w:tbl>
    <w:p>
      <w:pPr>
        <w:ind w:firstLine="240" w:firstLineChars="100"/>
        <w:rPr>
          <w:rFonts w:hint="eastAsia" w:ascii="黑体" w:hAnsi="黑体" w:eastAsia="黑体"/>
          <w:sz w:val="24"/>
        </w:rPr>
      </w:pPr>
    </w:p>
    <w:p>
      <w:pPr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注：1.入校人员应当保证以上内容属实，如隐瞒、虚报，由该入校人员和所在外来单位承担一切责任或相应后果。</w:t>
      </w:r>
    </w:p>
    <w:p>
      <w:pPr>
        <w:ind w:firstLine="960" w:firstLineChars="400"/>
        <w:rPr>
          <w:rFonts w:ascii="黑体" w:hAnsi="黑体" w:eastAsia="黑体"/>
          <w:color w:val="auto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2</w:t>
      </w:r>
      <w:r>
        <w:rPr>
          <w:rFonts w:hint="eastAsia" w:ascii="黑体" w:hAnsi="黑体" w:eastAsia="黑体"/>
          <w:sz w:val="24"/>
        </w:rPr>
        <w:t>.</w:t>
      </w:r>
      <w:r>
        <w:rPr>
          <w:rFonts w:ascii="黑体" w:hAnsi="黑体" w:eastAsia="黑体"/>
          <w:sz w:val="24"/>
        </w:rPr>
        <w:t>校外人员入校时，门岗执勤人员依据审批表核验</w:t>
      </w:r>
      <w:bookmarkStart w:id="0" w:name="_GoBack"/>
      <w:r>
        <w:rPr>
          <w:rFonts w:ascii="黑体" w:hAnsi="黑体" w:eastAsia="黑体"/>
          <w:color w:val="auto"/>
          <w:sz w:val="24"/>
        </w:rPr>
        <w:t>身份。</w:t>
      </w:r>
    </w:p>
    <w:p>
      <w:pPr>
        <w:numPr>
          <w:ilvl w:val="0"/>
          <w:numId w:val="0"/>
        </w:numPr>
        <w:ind w:firstLine="960" w:firstLineChars="400"/>
        <w:rPr>
          <w:rFonts w:hint="eastAsia" w:ascii="黑体" w:hAnsi="黑体" w:eastAsia="黑体"/>
          <w:color w:val="FF0000"/>
          <w:sz w:val="24"/>
          <w:lang w:eastAsia="zh-CN"/>
        </w:rPr>
      </w:pPr>
      <w:r>
        <w:rPr>
          <w:rFonts w:hint="eastAsia" w:ascii="黑体" w:hAnsi="黑体" w:eastAsia="黑体"/>
          <w:color w:val="auto"/>
          <w:sz w:val="24"/>
          <w:lang w:val="en-US" w:eastAsia="zh-CN"/>
        </w:rPr>
        <w:t>3.</w:t>
      </w:r>
      <w:r>
        <w:rPr>
          <w:rFonts w:hint="eastAsia" w:ascii="黑体" w:hAnsi="黑体" w:eastAsia="黑体"/>
          <w:color w:val="auto"/>
          <w:sz w:val="24"/>
        </w:rPr>
        <w:t>此表由用人单位填写，加盖公章后将此表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PDF版于3月14日前</w:t>
      </w:r>
      <w:r>
        <w:rPr>
          <w:rFonts w:hint="eastAsia" w:ascii="黑体" w:hAnsi="黑体" w:eastAsia="黑体"/>
          <w:color w:val="auto"/>
          <w:sz w:val="24"/>
        </w:rPr>
        <w:t>发送至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邮箱：sdbzzjxh@</w:t>
      </w:r>
      <w:bookmarkEnd w:id="0"/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163.com</w:t>
      </w:r>
      <w:r>
        <w:rPr>
          <w:rFonts w:hint="eastAsia" w:ascii="黑体" w:hAnsi="黑体" w:eastAsia="黑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960" w:firstLineChars="400"/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4.山东建筑大学招生就业</w:t>
      </w:r>
      <w:r>
        <w:rPr>
          <w:rFonts w:hint="eastAsia" w:ascii="黑体" w:hAnsi="黑体" w:eastAsia="黑体"/>
          <w:sz w:val="24"/>
          <w:lang w:val="en-US" w:eastAsia="zh-CN"/>
        </w:rPr>
        <w:t>工作</w:t>
      </w:r>
      <w:r>
        <w:rPr>
          <w:rFonts w:hint="eastAsia" w:ascii="黑体" w:hAnsi="黑体" w:eastAsia="黑体"/>
          <w:sz w:val="24"/>
        </w:rPr>
        <w:t>处电话：0531-86367139</w:t>
      </w:r>
      <w:r>
        <w:rPr>
          <w:rFonts w:hint="eastAsia" w:ascii="黑体" w:hAnsi="黑体" w:eastAsia="黑体"/>
          <w:sz w:val="24"/>
          <w:lang w:eastAsia="zh-CN"/>
        </w:rPr>
        <w:t>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ODVhZjc2MTI5MjJjZjcwZTkzZjE5YTRkOTRhYjAifQ=="/>
  </w:docVars>
  <w:rsids>
    <w:rsidRoot w:val="00540C47"/>
    <w:rsid w:val="00540C47"/>
    <w:rsid w:val="00763874"/>
    <w:rsid w:val="00E32037"/>
    <w:rsid w:val="174C4857"/>
    <w:rsid w:val="1A313337"/>
    <w:rsid w:val="1D8E280B"/>
    <w:rsid w:val="20AF1C97"/>
    <w:rsid w:val="29764DB1"/>
    <w:rsid w:val="347E5715"/>
    <w:rsid w:val="372447B8"/>
    <w:rsid w:val="387F25F6"/>
    <w:rsid w:val="43476B9D"/>
    <w:rsid w:val="466C0B34"/>
    <w:rsid w:val="492F00A8"/>
    <w:rsid w:val="583C11BC"/>
    <w:rsid w:val="68664487"/>
    <w:rsid w:val="69250C15"/>
    <w:rsid w:val="6C6651B2"/>
    <w:rsid w:val="6D164F86"/>
    <w:rsid w:val="72D137BE"/>
    <w:rsid w:val="74B43DB8"/>
    <w:rsid w:val="76CF1C1E"/>
    <w:rsid w:val="78A05E2C"/>
    <w:rsid w:val="7C865339"/>
    <w:rsid w:val="7EF347A8"/>
    <w:rsid w:val="F3D4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不明显强调1"/>
    <w:basedOn w:val="7"/>
    <w:qFormat/>
    <w:uiPriority w:val="19"/>
    <w:rPr>
      <w:i/>
      <w:iCs/>
      <w:color w:val="808080"/>
    </w:rPr>
  </w:style>
  <w:style w:type="character" w:customStyle="1" w:styleId="10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436</Characters>
  <Lines>3</Lines>
  <Paragraphs>1</Paragraphs>
  <TotalTime>17</TotalTime>
  <ScaleCrop>false</ScaleCrop>
  <LinksUpToDate>false</LinksUpToDate>
  <CharactersWithSpaces>489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李凯</dc:creator>
  <cp:lastModifiedBy>情到深处人孤独</cp:lastModifiedBy>
  <dcterms:modified xsi:type="dcterms:W3CDTF">2023-03-15T07:31:52Z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B5068ADE79A44CCEAB0FD28547AF5D1E</vt:lpwstr>
  </property>
</Properties>
</file>