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82" w:firstLineChars="2191"/>
        <w:rPr>
          <w:b/>
          <w:sz w:val="28"/>
          <w:szCs w:val="28"/>
          <w:u w:val="singl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-563880</wp:posOffset>
            </wp:positionV>
            <wp:extent cx="4129405" cy="551180"/>
            <wp:effectExtent l="0" t="0" r="4445" b="1270"/>
            <wp:wrapSquare wrapText="bothSides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eastAsia="黑体"/>
          <w:b/>
          <w:sz w:val="48"/>
          <w:szCs w:val="48"/>
        </w:rPr>
      </w:pPr>
    </w:p>
    <w:p>
      <w:pPr>
        <w:spacing w:line="360" w:lineRule="auto"/>
        <w:rPr>
          <w:rFonts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eastAsia="黑体"/>
          <w:b/>
          <w:sz w:val="48"/>
          <w:szCs w:val="48"/>
        </w:rPr>
      </w:pPr>
    </w:p>
    <w:p>
      <w:pPr>
        <w:pStyle w:val="6"/>
        <w:spacing w:line="360" w:lineRule="auto"/>
      </w:pPr>
    </w:p>
    <w:p>
      <w:pPr>
        <w:pStyle w:val="6"/>
        <w:spacing w:line="360" w:lineRule="auto"/>
      </w:pPr>
    </w:p>
    <w:p>
      <w:pPr>
        <w:pStyle w:val="6"/>
        <w:spacing w:line="360" w:lineRule="auto"/>
      </w:pPr>
    </w:p>
    <w:p>
      <w:pPr>
        <w:pStyle w:val="6"/>
        <w:spacing w:line="360" w:lineRule="auto"/>
      </w:pPr>
    </w:p>
    <w:p>
      <w:pPr>
        <w:spacing w:line="360" w:lineRule="auto"/>
        <w:jc w:val="center"/>
        <w:rPr>
          <w:rFonts w:eastAsia="华文楷体"/>
          <w:b/>
          <w:spacing w:val="30"/>
          <w:sz w:val="44"/>
          <w:szCs w:val="44"/>
        </w:rPr>
      </w:pPr>
      <w:r>
        <w:rPr>
          <w:rFonts w:hint="eastAsia"/>
          <w:b/>
          <w:spacing w:val="30"/>
          <w:sz w:val="44"/>
          <w:szCs w:val="44"/>
        </w:rPr>
        <w:t>CAB</w:t>
      </w:r>
      <w:r>
        <w:rPr>
          <w:rFonts w:hint="eastAsia" w:eastAsia="华文楷体"/>
          <w:b/>
          <w:spacing w:val="30"/>
          <w:sz w:val="44"/>
          <w:szCs w:val="44"/>
        </w:rPr>
        <w:t>R</w:t>
      </w:r>
      <w:r>
        <w:rPr>
          <w:rFonts w:hint="eastAsia" w:eastAsia="黑体"/>
          <w:b/>
          <w:spacing w:val="30"/>
          <w:sz w:val="44"/>
          <w:szCs w:val="44"/>
        </w:rPr>
        <w:t>全过程工程咨询服务认证申请书</w:t>
      </w:r>
    </w:p>
    <w:p>
      <w:pPr>
        <w:spacing w:line="360" w:lineRule="auto"/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 xml:space="preserve">Application for the CABR </w:t>
      </w:r>
      <w:r>
        <w:rPr>
          <w:b/>
          <w:sz w:val="24"/>
          <w:szCs w:val="28"/>
        </w:rPr>
        <w:t>Whole Process Engineering Consulting Service</w:t>
      </w:r>
      <w:r>
        <w:rPr>
          <w:rFonts w:hint="eastAsia"/>
          <w:b/>
          <w:sz w:val="24"/>
          <w:szCs w:val="28"/>
        </w:rPr>
        <w:t xml:space="preserve"> certification</w:t>
      </w:r>
    </w:p>
    <w:p>
      <w:pPr>
        <w:spacing w:line="360" w:lineRule="auto"/>
        <w:jc w:val="center"/>
      </w:pPr>
      <w:r>
        <w:rPr>
          <w:rFonts w:hint="eastAsia"/>
          <w:b/>
          <w:sz w:val="28"/>
          <w:szCs w:val="28"/>
        </w:rPr>
        <w:t>（CABRCC/PD 05.</w:t>
      </w:r>
      <w:r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before="120" w:after="120" w:line="360" w:lineRule="auto"/>
        <w:ind w:firstLine="84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 请 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　　　　　　　　     　　　　　　　　</w:t>
      </w:r>
    </w:p>
    <w:p>
      <w:pPr>
        <w:spacing w:before="120" w:after="120" w:line="360" w:lineRule="auto"/>
        <w:ind w:firstLine="84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服务名称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　　　　　　　    　　   　　　  　　</w:t>
      </w:r>
    </w:p>
    <w:p>
      <w:pPr>
        <w:spacing w:before="120" w:after="120" w:line="360" w:lineRule="auto"/>
        <w:ind w:firstLine="84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填表日期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  　　　　　　　　　　　　　 </w:t>
      </w:r>
    </w:p>
    <w:p>
      <w:pPr>
        <w:spacing w:line="360" w:lineRule="auto"/>
        <w:jc w:val="center"/>
        <w:rPr>
          <w:rFonts w:eastAsia="黑体"/>
          <w:b/>
          <w:spacing w:val="30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b/>
          <w:spacing w:val="30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b/>
          <w:spacing w:val="30"/>
          <w:sz w:val="44"/>
          <w:szCs w:val="44"/>
        </w:rPr>
      </w:pPr>
    </w:p>
    <w:p>
      <w:pPr>
        <w:spacing w:line="360" w:lineRule="auto"/>
        <w:jc w:val="center"/>
        <w:rPr>
          <w:rFonts w:hint="eastAsia" w:eastAsia="黑体"/>
          <w:b/>
          <w:spacing w:val="30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b/>
          <w:spacing w:val="30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pacing w:val="30"/>
          <w:sz w:val="44"/>
          <w:szCs w:val="44"/>
        </w:rPr>
        <w:t>填写说明</w:t>
      </w:r>
    </w:p>
    <w:p>
      <w:pPr>
        <w:spacing w:line="360" w:lineRule="auto"/>
        <w:jc w:val="center"/>
        <w:rPr>
          <w:b/>
          <w:spacing w:val="80"/>
          <w:sz w:val="28"/>
          <w:szCs w:val="28"/>
        </w:rPr>
      </w:pPr>
    </w:p>
    <w:p>
      <w:pPr>
        <w:spacing w:line="360" w:lineRule="auto"/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  必须用钢笔或碳素笔填写或计算机录入，字迹清晰、工整，如无此项目内容时应划斜线表示，若因故无法填写，应注明原因。</w:t>
      </w:r>
    </w:p>
    <w:p>
      <w:pPr>
        <w:tabs>
          <w:tab w:val="left" w:pos="1102"/>
        </w:tabs>
        <w:spacing w:line="360" w:lineRule="auto"/>
        <w:ind w:left="480" w:hanging="480" w:hanging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  所有信息应按实际填写。</w:t>
      </w:r>
    </w:p>
    <w:p>
      <w:pPr>
        <w:tabs>
          <w:tab w:val="left" w:pos="1102"/>
        </w:tabs>
        <w:spacing w:line="360" w:lineRule="auto"/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  申请方信息请用中英文填写，填报数据用阿拉伯数字。填写附表时如纸张不够，可自行附页，幅面为A4.</w:t>
      </w:r>
    </w:p>
    <w:p>
      <w:pPr>
        <w:tabs>
          <w:tab w:val="left" w:pos="1162"/>
        </w:tabs>
        <w:spacing w:line="360" w:lineRule="auto"/>
        <w:ind w:left="480" w:hanging="480" w:hangingChars="20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  本申请书填写一份（企业公章复印无效）。若有电子版本，请随书面申请一起提交。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申请书邮寄地址:</w:t>
      </w:r>
    </w:p>
    <w:p>
      <w:pPr>
        <w:spacing w:line="360" w:lineRule="auto"/>
        <w:ind w:firstLine="360" w:firstLineChars="1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单位：</w:t>
      </w:r>
      <w:r>
        <w:rPr>
          <w:rFonts w:hint="eastAsia"/>
          <w:sz w:val="24"/>
          <w:szCs w:val="24"/>
        </w:rPr>
        <w:t>中国建筑科学研究院有限公司认证中心</w:t>
      </w:r>
    </w:p>
    <w:p>
      <w:pPr>
        <w:spacing w:line="360" w:lineRule="auto"/>
        <w:ind w:firstLine="360" w:firstLineChars="1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地址：北京市北三环东路30号</w:t>
      </w:r>
      <w:r>
        <w:rPr>
          <w:bCs/>
          <w:sz w:val="24"/>
          <w:szCs w:val="24"/>
        </w:rPr>
        <w:t>C座</w:t>
      </w:r>
      <w:r>
        <w:rPr>
          <w:rFonts w:hint="eastAsia"/>
          <w:bCs/>
          <w:sz w:val="24"/>
          <w:szCs w:val="24"/>
        </w:rPr>
        <w:t>7层7</w:t>
      </w:r>
      <w:r>
        <w:rPr>
          <w:bCs/>
          <w:sz w:val="24"/>
          <w:szCs w:val="24"/>
        </w:rPr>
        <w:t>07室</w:t>
      </w:r>
      <w:r>
        <w:rPr>
          <w:rFonts w:hint="eastAsia"/>
          <w:bCs/>
          <w:sz w:val="24"/>
          <w:szCs w:val="24"/>
        </w:rPr>
        <w:t xml:space="preserve">     邮编：100013</w:t>
      </w:r>
    </w:p>
    <w:p>
      <w:pPr>
        <w:spacing w:line="360" w:lineRule="auto"/>
        <w:ind w:firstLine="360" w:firstLineChars="1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电话：0</w:t>
      </w:r>
      <w:r>
        <w:rPr>
          <w:bCs/>
          <w:sz w:val="24"/>
          <w:szCs w:val="24"/>
        </w:rPr>
        <w:t>10-64517503   010-64517057</w:t>
      </w:r>
    </w:p>
    <w:p>
      <w:pPr>
        <w:spacing w:line="360" w:lineRule="auto"/>
        <w:ind w:left="400" w:left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Email:</w:t>
      </w:r>
      <w:r>
        <w:t xml:space="preserve"> </w:t>
      </w:r>
      <w:r>
        <w:rPr>
          <w:rFonts w:hint="eastAsia"/>
        </w:rPr>
        <w:t>chenshubing</w:t>
      </w:r>
      <w:r>
        <w:t>789</w:t>
      </w:r>
      <w:r>
        <w:rPr>
          <w:bCs/>
          <w:sz w:val="24"/>
          <w:szCs w:val="24"/>
        </w:rPr>
        <w:t>@foxmail.com</w:t>
      </w:r>
      <w:r>
        <w:rPr>
          <w:rFonts w:hint="eastAsia"/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 xml:space="preserve">     </w:t>
      </w:r>
      <w:r>
        <w:rPr>
          <w:rFonts w:hint="eastAsia"/>
          <w:bCs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"http://www.sepacec.com" </w:instrText>
      </w:r>
      <w:r>
        <w:fldChar w:fldCharType="separate"/>
      </w:r>
      <w:r>
        <w:fldChar w:fldCharType="end"/>
      </w:r>
      <w:r>
        <w:rPr>
          <w:rFonts w:hint="eastAsia"/>
          <w:bCs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"http://www.10huan.com" </w:instrText>
      </w:r>
      <w:r>
        <w:fldChar w:fldCharType="separate"/>
      </w:r>
      <w:r>
        <w:rPr>
          <w:rFonts w:hint="eastAsia"/>
          <w:sz w:val="24"/>
          <w:szCs w:val="24"/>
        </w:rPr>
        <w:t>http://www.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bCs/>
          <w:sz w:val="24"/>
          <w:szCs w:val="24"/>
        </w:rPr>
        <w:t>cabrcc.com.cn</w:t>
      </w:r>
    </w:p>
    <w:p>
      <w:pPr>
        <w:spacing w:line="360" w:lineRule="auto"/>
        <w:jc w:val="center"/>
        <w:rPr>
          <w:rFonts w:eastAsia="黑体"/>
          <w:bCs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360" w:lineRule="auto"/>
        <w:rPr>
          <w:rFonts w:eastAsia="黑体"/>
          <w:bCs/>
          <w:sz w:val="44"/>
          <w:szCs w:val="44"/>
        </w:rPr>
      </w:pPr>
    </w:p>
    <w:p>
      <w:pPr>
        <w:spacing w:line="288" w:lineRule="auto"/>
        <w:jc w:val="center"/>
        <w:rPr>
          <w:rFonts w:eastAsia="黑体"/>
          <w:b/>
          <w:spacing w:val="30"/>
          <w:sz w:val="44"/>
          <w:szCs w:val="44"/>
        </w:rPr>
      </w:pPr>
      <w:r>
        <w:rPr>
          <w:rFonts w:hint="eastAsia" w:eastAsia="黑体"/>
          <w:b/>
          <w:spacing w:val="30"/>
          <w:sz w:val="44"/>
          <w:szCs w:val="44"/>
        </w:rPr>
        <w:t>组 织 声 明</w:t>
      </w:r>
    </w:p>
    <w:p>
      <w:pPr>
        <w:spacing w:after="156" w:afterLines="50" w:line="288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中国建筑科学研究院有限公司认证中心</w:t>
      </w:r>
      <w:r>
        <w:rPr>
          <w:b/>
          <w:bCs/>
          <w:sz w:val="24"/>
          <w:szCs w:val="24"/>
        </w:rPr>
        <w:t>：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本组织自愿申请</w:t>
      </w:r>
      <w:r>
        <w:rPr>
          <w:rFonts w:hint="eastAsia"/>
          <w:bCs/>
          <w:sz w:val="24"/>
          <w:szCs w:val="24"/>
        </w:rPr>
        <w:t>中国建筑科学研究院有限公司（CABR）服务认证，已了解认证实施规则及程序，并已将服务能力的要求纳入本组织的服务管理体系中，本组织愿意</w:t>
      </w:r>
      <w:r>
        <w:rPr>
          <w:sz w:val="24"/>
          <w:szCs w:val="24"/>
        </w:rPr>
        <w:t>接受</w:t>
      </w:r>
      <w:r>
        <w:rPr>
          <w:rFonts w:hint="eastAsia"/>
          <w:bCs/>
          <w:sz w:val="24"/>
          <w:szCs w:val="24"/>
        </w:rPr>
        <w:t>中心</w:t>
      </w:r>
      <w:r>
        <w:rPr>
          <w:sz w:val="24"/>
          <w:szCs w:val="24"/>
        </w:rPr>
        <w:t>对本组织的现场审查和获证后的监督，</w:t>
      </w:r>
      <w:r>
        <w:rPr>
          <w:rFonts w:hint="eastAsia"/>
          <w:sz w:val="24"/>
          <w:szCs w:val="24"/>
        </w:rPr>
        <w:t>并做出如下承诺：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所提供的所有文件均是真实有效版本，并经过本组织的确认，由于文件失实所引起的后果，本组织愿承担一切责任。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 在服务过程中严格执行有关标准，遵守认证要求并承诺提供评价拟认证服务所需的任何信息。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 义务为中心对本组织进行认证、监督和申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投诉处理等做出必要的安排，包括审查文件、进入认证所涉及的所有区域、调阅有关记录、评价相关人员（例如检测、检查、决定、监督、复评）和解决投诉的有关规定。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 确保服务质量始终符合相关的服务标准及认证规则的要求，不将服务质量责任转移给中心。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 建立认证标志使用管理制度，正确使用认证标志，不采用误导方式使用认证标志，不在批准使用的范围外使用认证标志，不得出售和转让认证标志，否则承担由此引起的全部责任。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 当本组织所有权、组织结构、管理者发生变化，对服务质量产生严重影响，或其它情况下服务可能不再符合认证制度要求的情况时，及时通知中心。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 在宣传认证产品时，严格按认证证书范围做出宣传，不损害中心的声誉。当认证证书被暂停或撤销时，立即停止使用认证证书和标志，同时停止涉及相关认证内容的广告宣传，并按中心的有关规定办理证书的暂停或撤销手续。</w:t>
      </w:r>
    </w:p>
    <w:p>
      <w:pPr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8 当发生一般性顾客投诉时，保留好有关投诉处理记录；当发生重大顾客投诉和/或重大质量事故时，及时向中心报告。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9 严格履行合同并及时付清认证的相关费用。</w:t>
      </w:r>
    </w:p>
    <w:p>
      <w:pPr>
        <w:spacing w:line="288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10 严格遵守国家相关法律法规及中心有关规定。</w:t>
      </w:r>
    </w:p>
    <w:p>
      <w:pPr>
        <w:pStyle w:val="3"/>
        <w:spacing w:line="288" w:lineRule="auto"/>
        <w:ind w:firstLine="480" w:firstLineChars="200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我们理解，签署本承诺书是申请CABR</w:t>
      </w:r>
      <w:r>
        <w:rPr>
          <w:rFonts w:hint="eastAsia"/>
          <w:color w:val="auto"/>
          <w:kern w:val="2"/>
          <w:sz w:val="24"/>
          <w:szCs w:val="24"/>
          <w:lang w:eastAsia="zh-CN"/>
        </w:rPr>
        <w:t>服务</w:t>
      </w:r>
      <w:r>
        <w:rPr>
          <w:rFonts w:hint="eastAsia"/>
          <w:color w:val="auto"/>
          <w:kern w:val="2"/>
          <w:sz w:val="24"/>
          <w:szCs w:val="24"/>
        </w:rPr>
        <w:t>认证的前提条件，也是中心工作的必要程序之一，我们完全同意遵守上述条款。</w:t>
      </w:r>
    </w:p>
    <w:p>
      <w:pPr>
        <w:pStyle w:val="3"/>
        <w:spacing w:line="288" w:lineRule="auto"/>
        <w:ind w:firstLine="480" w:firstLineChars="200"/>
        <w:rPr>
          <w:color w:val="auto"/>
          <w:kern w:val="2"/>
          <w:sz w:val="24"/>
          <w:szCs w:val="24"/>
        </w:rPr>
      </w:pPr>
    </w:p>
    <w:p>
      <w:pPr>
        <w:autoSpaceDE w:val="0"/>
        <w:autoSpaceDN w:val="0"/>
        <w:adjustRightInd w:val="0"/>
        <w:spacing w:line="288" w:lineRule="auto"/>
        <w:ind w:left="3079"/>
        <w:rPr>
          <w:rFonts w:cs="宋体"/>
          <w:sz w:val="24"/>
          <w:szCs w:val="24"/>
          <w:u w:val="single"/>
          <w:lang w:val="zh-CN"/>
        </w:rPr>
      </w:pPr>
      <w:r>
        <w:rPr>
          <w:rFonts w:hint="eastAsia" w:cs="宋体"/>
          <w:sz w:val="24"/>
          <w:szCs w:val="24"/>
          <w:lang w:val="zh-CN"/>
        </w:rPr>
        <w:t>申  请  方：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u w:val="single"/>
          <w:lang w:val="zh-CN"/>
        </w:rPr>
        <w:t xml:space="preserve">                  （盖章）</w:t>
      </w:r>
    </w:p>
    <w:p>
      <w:pPr>
        <w:autoSpaceDE w:val="0"/>
        <w:autoSpaceDN w:val="0"/>
        <w:adjustRightInd w:val="0"/>
        <w:spacing w:line="288" w:lineRule="auto"/>
        <w:ind w:left="3079"/>
        <w:rPr>
          <w:sz w:val="24"/>
          <w:szCs w:val="24"/>
          <w:u w:val="single"/>
        </w:rPr>
      </w:pPr>
      <w:r>
        <w:rPr>
          <w:rFonts w:hint="eastAsia" w:cs="宋体"/>
          <w:sz w:val="24"/>
          <w:szCs w:val="24"/>
          <w:lang w:val="zh-CN"/>
        </w:rPr>
        <w:t>法定代表人：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      </w:t>
      </w:r>
      <w:r>
        <w:rPr>
          <w:rFonts w:hint="eastAsia" w:cs="宋体"/>
          <w:sz w:val="24"/>
          <w:szCs w:val="24"/>
          <w:u w:val="single"/>
          <w:lang w:val="zh-CN"/>
        </w:rPr>
        <w:t>（签名）</w:t>
      </w:r>
    </w:p>
    <w:p>
      <w:pPr>
        <w:autoSpaceDE w:val="0"/>
        <w:autoSpaceDN w:val="0"/>
        <w:adjustRightInd w:val="0"/>
        <w:spacing w:line="288" w:lineRule="auto"/>
        <w:ind w:firstLine="3080"/>
        <w:rPr>
          <w:rFonts w:cs="宋体"/>
          <w:sz w:val="24"/>
          <w:szCs w:val="24"/>
          <w:lang w:val="zh-CN"/>
        </w:rPr>
      </w:pPr>
      <w:r>
        <w:rPr>
          <w:rFonts w:hint="eastAsia" w:cs="宋体"/>
          <w:sz w:val="24"/>
          <w:szCs w:val="24"/>
          <w:lang w:val="zh-CN"/>
        </w:rPr>
        <w:t>日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  <w:lang w:val="zh-CN"/>
        </w:rPr>
        <w:t>期：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lang w:val="zh-CN"/>
        </w:rPr>
        <w:t>年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lang w:val="zh-CN"/>
        </w:rPr>
        <w:t>月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  <w:lang w:val="zh-CN"/>
        </w:rPr>
        <w:t>日</w:t>
      </w:r>
    </w:p>
    <w:p>
      <w:pPr>
        <w:autoSpaceDE w:val="0"/>
        <w:autoSpaceDN w:val="0"/>
        <w:adjustRightInd w:val="0"/>
        <w:spacing w:line="288" w:lineRule="auto"/>
        <w:ind w:firstLine="3080"/>
        <w:rPr>
          <w:rFonts w:cs="宋体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288" w:lineRule="auto"/>
        <w:ind w:firstLine="3080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88" w:lineRule="auto"/>
        <w:ind w:firstLine="3080"/>
        <w:rPr>
          <w:sz w:val="24"/>
          <w:szCs w:val="24"/>
        </w:rPr>
      </w:pPr>
    </w:p>
    <w:p>
      <w:pPr>
        <w:autoSpaceDE w:val="0"/>
        <w:autoSpaceDN w:val="0"/>
        <w:adjustRightInd w:val="0"/>
        <w:spacing w:line="288" w:lineRule="auto"/>
        <w:ind w:firstLine="3080"/>
        <w:rPr>
          <w:sz w:val="24"/>
          <w:szCs w:val="24"/>
        </w:rPr>
      </w:pPr>
    </w:p>
    <w:tbl>
      <w:tblPr>
        <w:tblStyle w:val="7"/>
        <w:tblW w:w="9302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2"/>
        <w:gridCol w:w="40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930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一、申请方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930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  <w:szCs w:val="24"/>
              </w:rPr>
              <w:t>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0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93" w:beforeLines="30" w:line="360" w:lineRule="auto"/>
              <w:ind w:right="57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注册地址：</w:t>
            </w:r>
          </w:p>
          <w:p>
            <w:pPr>
              <w:spacing w:before="93" w:beforeLines="30" w:line="360" w:lineRule="auto"/>
              <w:ind w:right="57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 xml:space="preserve">邮 </w:t>
            </w:r>
            <w:r>
              <w:rPr>
                <w:rFonts w:ascii="宋体" w:hAnsi="宋体"/>
                <w:snapToGrid w:val="0"/>
                <w:kern w:val="24"/>
                <w:sz w:val="24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24"/>
                <w:sz w:val="24"/>
              </w:rPr>
              <w:t>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0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93" w:beforeLines="30" w:line="360" w:lineRule="auto"/>
              <w:ind w:right="57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办公地址：</w:t>
            </w:r>
          </w:p>
          <w:p>
            <w:pPr>
              <w:spacing w:before="93" w:beforeLines="30" w:line="360" w:lineRule="auto"/>
              <w:ind w:right="57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 xml:space="preserve">邮 </w:t>
            </w:r>
            <w:r>
              <w:rPr>
                <w:rFonts w:ascii="宋体" w:hAnsi="宋体"/>
                <w:snapToGrid w:val="0"/>
                <w:kern w:val="24"/>
                <w:sz w:val="24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24"/>
                <w:sz w:val="24"/>
              </w:rPr>
              <w:t>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92" w:type="dxa"/>
            <w:vMerge w:val="restart"/>
            <w:tcBorders>
              <w:top w:val="dotted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 xml:space="preserve">认证负责人：            </w:t>
            </w:r>
            <w:r>
              <w:rPr>
                <w:rFonts w:ascii="宋体" w:hAnsi="宋体"/>
                <w:snapToGrid w:val="0"/>
                <w:kern w:val="24"/>
                <w:sz w:val="24"/>
              </w:rPr>
              <w:t xml:space="preserve">        </w:t>
            </w:r>
            <w:r>
              <w:rPr>
                <w:rFonts w:hint="eastAsia" w:ascii="宋体" w:hAnsi="宋体"/>
                <w:snapToGrid w:val="0"/>
                <w:kern w:val="24"/>
                <w:sz w:val="24"/>
              </w:rPr>
              <w:t xml:space="preserve">               </w:t>
            </w:r>
          </w:p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手机：</w:t>
            </w:r>
          </w:p>
        </w:tc>
        <w:tc>
          <w:tcPr>
            <w:tcW w:w="4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电话（</w:t>
            </w:r>
            <w:r>
              <w:rPr>
                <w:rFonts w:ascii="宋体" w:hAnsi="宋体"/>
                <w:snapToGrid w:val="0"/>
                <w:kern w:val="24"/>
                <w:sz w:val="24"/>
              </w:rPr>
              <w:t>Tel</w:t>
            </w:r>
            <w:r>
              <w:rPr>
                <w:rFonts w:hint="eastAsia" w:ascii="宋体" w:hAnsi="宋体"/>
                <w:snapToGrid w:val="0"/>
                <w:kern w:val="24"/>
                <w:sz w:val="24"/>
              </w:rPr>
              <w:t>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9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</w:p>
        </w:tc>
        <w:tc>
          <w:tcPr>
            <w:tcW w:w="4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传真（Fax</w:t>
            </w:r>
            <w:r>
              <w:rPr>
                <w:rFonts w:ascii="宋体" w:hAnsi="宋体"/>
                <w:snapToGrid w:val="0"/>
                <w:kern w:val="24"/>
                <w:sz w:val="24"/>
              </w:rPr>
              <w:t>）</w:t>
            </w:r>
            <w:r>
              <w:rPr>
                <w:rFonts w:hint="eastAsia" w:ascii="宋体" w:hAnsi="宋体"/>
                <w:snapToGrid w:val="0"/>
                <w:kern w:val="24"/>
                <w:sz w:val="24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92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 xml:space="preserve">认证联系人：            </w:t>
            </w:r>
            <w:r>
              <w:rPr>
                <w:rFonts w:ascii="宋体" w:hAnsi="宋体"/>
                <w:snapToGrid w:val="0"/>
                <w:kern w:val="24"/>
                <w:sz w:val="24"/>
              </w:rPr>
              <w:t xml:space="preserve">        </w:t>
            </w:r>
            <w:r>
              <w:rPr>
                <w:rFonts w:hint="eastAsia" w:ascii="宋体" w:hAnsi="宋体"/>
                <w:snapToGrid w:val="0"/>
                <w:kern w:val="24"/>
                <w:sz w:val="24"/>
              </w:rPr>
              <w:t xml:space="preserve">               </w:t>
            </w:r>
          </w:p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手机：</w:t>
            </w:r>
          </w:p>
        </w:tc>
        <w:tc>
          <w:tcPr>
            <w:tcW w:w="4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电话（</w:t>
            </w:r>
            <w:r>
              <w:rPr>
                <w:rFonts w:ascii="宋体" w:hAnsi="宋体"/>
                <w:snapToGrid w:val="0"/>
                <w:kern w:val="24"/>
                <w:sz w:val="24"/>
              </w:rPr>
              <w:t>Tel</w:t>
            </w:r>
            <w:r>
              <w:rPr>
                <w:rFonts w:hint="eastAsia" w:ascii="宋体" w:hAnsi="宋体"/>
                <w:snapToGrid w:val="0"/>
                <w:kern w:val="24"/>
                <w:sz w:val="24"/>
              </w:rPr>
              <w:t>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92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</w:p>
        </w:tc>
        <w:tc>
          <w:tcPr>
            <w:tcW w:w="400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传真（Fax</w:t>
            </w:r>
            <w:r>
              <w:rPr>
                <w:rFonts w:ascii="宋体" w:hAnsi="宋体"/>
                <w:snapToGrid w:val="0"/>
                <w:kern w:val="24"/>
                <w:sz w:val="24"/>
              </w:rPr>
              <w:t>）</w:t>
            </w:r>
            <w:r>
              <w:rPr>
                <w:rFonts w:hint="eastAsia" w:ascii="宋体" w:hAnsi="宋体"/>
                <w:snapToGrid w:val="0"/>
                <w:kern w:val="24"/>
                <w:sz w:val="24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292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网址</w:t>
            </w:r>
            <w:r>
              <w:rPr>
                <w:rFonts w:hint="eastAsia" w:ascii="宋体" w:hAnsi="宋体"/>
                <w:snapToGrid w:val="0"/>
                <w:kern w:val="24"/>
                <w:sz w:val="24"/>
                <w:lang w:val="en-GB"/>
              </w:rPr>
              <w:t>：</w:t>
            </w:r>
          </w:p>
        </w:tc>
        <w:tc>
          <w:tcPr>
            <w:tcW w:w="4009" w:type="dxa"/>
            <w:tcBorders>
              <w:top w:val="dotted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napToGrid w:val="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kern w:val="24"/>
                <w:sz w:val="24"/>
              </w:rPr>
              <w:t>电子信箱（E</w:t>
            </w:r>
            <w:r>
              <w:rPr>
                <w:rFonts w:ascii="宋体" w:hAnsi="宋体"/>
                <w:snapToGrid w:val="0"/>
                <w:kern w:val="24"/>
                <w:sz w:val="24"/>
              </w:rPr>
              <w:t>-mail</w:t>
            </w:r>
            <w:r>
              <w:rPr>
                <w:rFonts w:hint="eastAsia" w:ascii="宋体" w:hAnsi="宋体"/>
                <w:snapToGrid w:val="0"/>
                <w:kern w:val="24"/>
                <w:sz w:val="24"/>
              </w:rPr>
              <w:t>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30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auto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二、申请认证的全过程咨询服务情况</w:t>
            </w:r>
          </w:p>
          <w:p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项目管理服务</w:t>
            </w:r>
          </w:p>
          <w:p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□项目</w:t>
            </w:r>
            <w:r>
              <w:rPr>
                <w:sz w:val="24"/>
              </w:rPr>
              <w:t>决策阶段咨询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招标采购阶段咨询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勘察设计阶段咨询</w:t>
            </w:r>
          </w:p>
          <w:p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造价咨询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工程监理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运营阶段咨询</w:t>
            </w:r>
          </w:p>
          <w:p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BIM数字化咨询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1" w:hRule="atLeast"/>
        </w:trPr>
        <w:tc>
          <w:tcPr>
            <w:tcW w:w="930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="120" w:after="12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三、全过程工程咨询服务认证申请类型及证书状况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9" w:hRule="atLeast"/>
        </w:trPr>
        <w:tc>
          <w:tcPr>
            <w:tcW w:w="9302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□初次                   □变更                   □复评</w:t>
            </w:r>
          </w:p>
          <w:p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选择变更或复评时，请注明：</w:t>
            </w:r>
          </w:p>
          <w:p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原认证证书编号：_______________________________________</w:t>
            </w:r>
          </w:p>
          <w:p>
            <w:pPr>
              <w:spacing w:line="360" w:lineRule="auto"/>
              <w:ind w:firstLine="465"/>
              <w:rPr>
                <w:sz w:val="24"/>
              </w:rPr>
            </w:pPr>
            <w:r>
              <w:rPr>
                <w:rFonts w:hint="eastAsia"/>
                <w:sz w:val="24"/>
              </w:rPr>
              <w:t>原认证证书有效期至：___________________________________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</w:trPr>
        <w:tc>
          <w:tcPr>
            <w:tcW w:w="930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20" w:after="120"/>
              <w:rPr>
                <w:rFonts w:ascii="黑体" w:eastAsia="黑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kern w:val="24"/>
                <w:sz w:val="24"/>
                <w:szCs w:val="24"/>
              </w:rPr>
              <w:t>四、随本申请书填写以下附表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</w:trPr>
        <w:tc>
          <w:tcPr>
            <w:tcW w:w="9302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黑体" w:eastAsia="黑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基本情况；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黑体" w:eastAsia="黑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服务管理体系情况；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黑体" w:eastAsia="黑体"/>
                <w:snapToGrid w:val="0"/>
                <w:kern w:val="24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服务工作流程。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</w:trPr>
        <w:tc>
          <w:tcPr>
            <w:tcW w:w="9302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20" w:after="120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napToGrid w:val="0"/>
                <w:kern w:val="24"/>
                <w:sz w:val="24"/>
                <w:szCs w:val="24"/>
              </w:rPr>
              <w:t>五、随本申请书提交的文件资料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6" w:hRule="atLeast"/>
        </w:trPr>
        <w:tc>
          <w:tcPr>
            <w:tcW w:w="9302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初次申请须提交的资料</w:t>
            </w:r>
          </w:p>
          <w:p>
            <w:pPr>
              <w:spacing w:line="360" w:lineRule="auto"/>
              <w:ind w:firstLine="600" w:firstLineChars="250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 全过程工程咨询服务认证自评价表及对应的证明材料；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宋体" w:hAnsi="宋体"/>
                <w:snapToGrid w:val="0"/>
                <w:kern w:val="24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扩大认证服务范围时，需随申请书一并附齐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)、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)、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)。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eastAsia="黑体"/>
                <w:snapToGrid w:val="0"/>
                <w:kern w:val="24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复评申请时，需核对上个周期提交的材料。如有变动，应重新提交。</w:t>
            </w:r>
          </w:p>
        </w:tc>
      </w:tr>
    </w:tbl>
    <w:p>
      <w:pPr>
        <w:rPr>
          <w:sz w:val="28"/>
        </w:rPr>
        <w:sectPr>
          <w:headerReference r:id="rId3" w:type="default"/>
          <w:footerReference r:id="rId4" w:type="default"/>
          <w:pgSz w:w="11906" w:h="16838"/>
          <w:pgMar w:top="1440" w:right="1418" w:bottom="1134" w:left="1418" w:header="567" w:footer="567" w:gutter="0"/>
          <w:pgNumType w:fmt="upperRoman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附表一  基本情况</w:t>
      </w:r>
    </w:p>
    <w:tbl>
      <w:tblPr>
        <w:tblStyle w:val="7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3133"/>
        <w:gridCol w:w="1635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2087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申请方名称</w:t>
            </w:r>
          </w:p>
        </w:tc>
        <w:tc>
          <w:tcPr>
            <w:tcW w:w="7487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2087" w:type="dxa"/>
            <w:tcBorders>
              <w:left w:val="double" w:color="auto" w:sz="4" w:space="0"/>
            </w:tcBorders>
            <w:vAlign w:val="center"/>
          </w:tcPr>
          <w:p>
            <w:pPr>
              <w:spacing w:before="120" w:after="120"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地址及邮编</w:t>
            </w:r>
          </w:p>
        </w:tc>
        <w:tc>
          <w:tcPr>
            <w:tcW w:w="748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2087" w:type="dxa"/>
            <w:tcBorders>
              <w:left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申请方员工数量</w:t>
            </w:r>
          </w:p>
        </w:tc>
        <w:tc>
          <w:tcPr>
            <w:tcW w:w="3133" w:type="dxa"/>
            <w:vAlign w:val="center"/>
          </w:tcPr>
          <w:p>
            <w:pPr>
              <w:spacing w:line="480" w:lineRule="auto"/>
              <w:jc w:val="both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0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申请方专职从事服务质量</w:t>
            </w:r>
          </w:p>
          <w:p>
            <w:pPr>
              <w:adjustRightInd w:val="0"/>
              <w:snapToGrid w:val="0"/>
              <w:spacing w:line="280" w:lineRule="exact"/>
              <w:ind w:right="-100" w:righ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管理人数</w:t>
            </w:r>
          </w:p>
        </w:tc>
        <w:tc>
          <w:tcPr>
            <w:tcW w:w="2718" w:type="dxa"/>
            <w:tcBorders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2087" w:type="dxa"/>
            <w:tcBorders>
              <w:left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营业执照编号</w:t>
            </w:r>
          </w:p>
        </w:tc>
        <w:tc>
          <w:tcPr>
            <w:tcW w:w="3133" w:type="dxa"/>
            <w:vAlign w:val="center"/>
          </w:tcPr>
          <w:p>
            <w:pPr>
              <w:spacing w:line="480" w:lineRule="auto"/>
              <w:jc w:val="both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发证部门</w:t>
            </w:r>
          </w:p>
        </w:tc>
        <w:tc>
          <w:tcPr>
            <w:tcW w:w="2718" w:type="dxa"/>
            <w:tcBorders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exact"/>
          <w:jc w:val="center"/>
        </w:trPr>
        <w:tc>
          <w:tcPr>
            <w:tcW w:w="2087" w:type="dxa"/>
            <w:tcBorders>
              <w:left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注册资本(万元)</w:t>
            </w:r>
          </w:p>
        </w:tc>
        <w:tc>
          <w:tcPr>
            <w:tcW w:w="3133" w:type="dxa"/>
            <w:vAlign w:val="center"/>
          </w:tcPr>
          <w:p>
            <w:pPr>
              <w:spacing w:line="480" w:lineRule="auto"/>
              <w:jc w:val="both"/>
              <w:rPr>
                <w:rFonts w:ascii="宋体"/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成立时间</w:t>
            </w:r>
          </w:p>
        </w:tc>
        <w:tc>
          <w:tcPr>
            <w:tcW w:w="2718" w:type="dxa"/>
            <w:tcBorders>
              <w:right w:val="doub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087" w:type="dxa"/>
            <w:tcBorders>
              <w:left w:val="doub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法人单位性质</w:t>
            </w:r>
          </w:p>
        </w:tc>
        <w:tc>
          <w:tcPr>
            <w:tcW w:w="748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□有限责任公司    □股份有限公司    □股份合作制企业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□全民所有制企业  □集体所有制企业  □合伙企业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□个人独资企业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087" w:type="dxa"/>
            <w:tcBorders>
              <w:lef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申请方已通过的认证或其他资质情况</w:t>
            </w:r>
          </w:p>
        </w:tc>
        <w:tc>
          <w:tcPr>
            <w:tcW w:w="748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□质量管理体系    □环境管理体系    □职业健康安全管理体系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□勘察资质（资质名称:</w:t>
            </w:r>
            <w:r>
              <w:rPr>
                <w:rFonts w:ascii="宋体"/>
                <w:sz w:val="24"/>
              </w:rPr>
              <w:t xml:space="preserve">              </w:t>
            </w:r>
            <w:r>
              <w:rPr>
                <w:rFonts w:hint="eastAsia" w:ascii="宋体"/>
                <w:sz w:val="24"/>
              </w:rPr>
              <w:t>）</w:t>
            </w:r>
            <w:r>
              <w:rPr>
                <w:rFonts w:ascii="宋体"/>
                <w:sz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□工设计资质（资质名称： </w:t>
            </w:r>
            <w:r>
              <w:rPr>
                <w:rFonts w:ascii="宋体"/>
                <w:sz w:val="24"/>
              </w:rPr>
              <w:t xml:space="preserve">            </w:t>
            </w:r>
            <w:r>
              <w:rPr>
                <w:rFonts w:hint="eastAsia" w:ascii="宋体"/>
                <w:sz w:val="24"/>
              </w:rPr>
              <w:t xml:space="preserve">） </w:t>
            </w: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□建筑企业资质（资质名称： </w:t>
            </w: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□监理资质（资质名称： </w:t>
            </w:r>
            <w:r>
              <w:rPr>
                <w:rFonts w:ascii="宋体"/>
                <w:sz w:val="24"/>
              </w:rPr>
              <w:t xml:space="preserve">              </w:t>
            </w:r>
            <w:r>
              <w:rPr>
                <w:rFonts w:hint="eastAsia" w:ascii="宋体"/>
                <w:sz w:val="24"/>
              </w:rPr>
              <w:t>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9575" w:type="dxa"/>
            <w:gridSpan w:val="4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工作区分布：□集中    □分散(多地点请分别填写:                    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9575" w:type="dxa"/>
            <w:gridSpan w:val="4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使用语言：□中文 □英文 □德文 □法文 □日文 □韩文 □其他：</w:t>
            </w:r>
          </w:p>
        </w:tc>
      </w:tr>
    </w:tbl>
    <w:p>
      <w:pPr>
        <w:spacing w:before="120" w:after="120"/>
        <w:jc w:val="center"/>
        <w:rPr>
          <w:rFonts w:ascii="宋体"/>
          <w:b/>
          <w:sz w:val="28"/>
        </w:rPr>
      </w:pPr>
    </w:p>
    <w:p>
      <w:pPr>
        <w:spacing w:before="120" w:after="120"/>
        <w:jc w:val="center"/>
        <w:rPr>
          <w:rFonts w:ascii="宋体"/>
          <w:b/>
          <w:sz w:val="28"/>
        </w:rPr>
      </w:pPr>
      <w:r>
        <w:rPr>
          <w:rFonts w:ascii="宋体"/>
          <w:b/>
          <w:sz w:val="28"/>
        </w:rPr>
        <w:br w:type="page"/>
      </w:r>
      <w:r>
        <w:rPr>
          <w:rFonts w:hint="eastAsia" w:ascii="宋体"/>
          <w:b/>
          <w:sz w:val="28"/>
        </w:rPr>
        <w:t>附表二  服务管理体系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930"/>
        <w:gridCol w:w="1046"/>
        <w:gridCol w:w="2003"/>
        <w:gridCol w:w="60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管理体系负责人</w:t>
            </w:r>
          </w:p>
        </w:tc>
        <w:tc>
          <w:tcPr>
            <w:tcW w:w="193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  务</w:t>
            </w:r>
          </w:p>
        </w:tc>
        <w:tc>
          <w:tcPr>
            <w:tcW w:w="3402" w:type="dxa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管理体系管理部门</w:t>
            </w: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专职从事质量管理人数</w:t>
            </w:r>
          </w:p>
        </w:tc>
        <w:tc>
          <w:tcPr>
            <w:tcW w:w="1339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是否建立起管理体系</w:t>
            </w:r>
          </w:p>
        </w:tc>
        <w:tc>
          <w:tcPr>
            <w:tcW w:w="6378" w:type="dxa"/>
            <w:gridSpan w:val="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□已建立（初次发布时间：             ）□尚未建立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管理体系是否已运行</w:t>
            </w:r>
          </w:p>
        </w:tc>
        <w:tc>
          <w:tcPr>
            <w:tcW w:w="6378" w:type="dxa"/>
            <w:gridSpan w:val="5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□已运行     □开始运行     □未运行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已通过认证的类别</w:t>
            </w: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4" w:space="0"/>
            </w:tcBorders>
            <w:vAlign w:val="center"/>
          </w:tcPr>
          <w:p>
            <w:pPr>
              <w:ind w:right="-92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通过认证的时间</w:t>
            </w:r>
          </w:p>
        </w:tc>
        <w:tc>
          <w:tcPr>
            <w:tcW w:w="1399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96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认证机构名称</w:t>
            </w:r>
          </w:p>
        </w:tc>
        <w:tc>
          <w:tcPr>
            <w:tcW w:w="29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是否覆盖本次申请的服务范围</w:t>
            </w:r>
          </w:p>
        </w:tc>
        <w:tc>
          <w:tcPr>
            <w:tcW w:w="1399" w:type="dxa"/>
            <w:gridSpan w:val="2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6" w:hRule="atLeast"/>
          <w:jc w:val="center"/>
        </w:trPr>
        <w:tc>
          <w:tcPr>
            <w:tcW w:w="9074" w:type="dxa"/>
            <w:gridSpan w:val="6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before="124" w:beforeLines="4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组织机构图：</w:t>
            </w:r>
          </w:p>
          <w:p>
            <w:pPr>
              <w:spacing w:before="124" w:beforeLines="40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部门职责分配：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</w:tbl>
    <w:p>
      <w:pPr>
        <w:ind w:left="100" w:hanging="100" w:hangingChars="50"/>
        <w:rPr>
          <w:rFonts w:ascii="宋体"/>
          <w:b/>
          <w:sz w:val="28"/>
        </w:rPr>
      </w:pPr>
      <w:r>
        <w:br w:type="page"/>
      </w:r>
      <w:r>
        <w:rPr>
          <w:rFonts w:hint="eastAsia"/>
        </w:rPr>
        <w:t xml:space="preserve">                         </w:t>
      </w:r>
      <w:r>
        <w:rPr>
          <w:rFonts w:hint="eastAsia" w:ascii="宋体"/>
          <w:b/>
          <w:sz w:val="28"/>
        </w:rPr>
        <w:t>附表</w:t>
      </w:r>
      <w:r>
        <w:rPr>
          <w:rFonts w:hint="eastAsia"/>
        </w:rPr>
        <w:t xml:space="preserve"> </w:t>
      </w:r>
      <w:r>
        <w:rPr>
          <w:rFonts w:hint="eastAsia" w:ascii="宋体"/>
          <w:b/>
          <w:sz w:val="28"/>
        </w:rPr>
        <w:t>三  服务工作流程</w:t>
      </w:r>
    </w:p>
    <w:p>
      <w:pPr>
        <w:spacing w:before="120" w:after="120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1．服务工作流程简图</w:t>
      </w:r>
    </w:p>
    <w:p>
      <w:pPr>
        <w:spacing w:before="120" w:after="120"/>
        <w:rPr>
          <w:rFonts w:ascii="宋体"/>
          <w:b/>
          <w:sz w:val="28"/>
        </w:rPr>
      </w:pPr>
    </w:p>
    <w:p>
      <w:pPr>
        <w:spacing w:before="120" w:after="120"/>
        <w:rPr>
          <w:rFonts w:ascii="宋体"/>
          <w:b/>
          <w:sz w:val="28"/>
        </w:rPr>
      </w:pPr>
    </w:p>
    <w:p>
      <w:pPr>
        <w:spacing w:before="120" w:after="120"/>
        <w:rPr>
          <w:rFonts w:ascii="宋体"/>
          <w:b/>
          <w:sz w:val="28"/>
        </w:rPr>
      </w:pPr>
    </w:p>
    <w:p>
      <w:pPr>
        <w:spacing w:before="120" w:after="120"/>
        <w:rPr>
          <w:rFonts w:ascii="宋体"/>
          <w:b/>
          <w:sz w:val="28"/>
        </w:rPr>
      </w:pPr>
    </w:p>
    <w:p>
      <w:pPr>
        <w:spacing w:before="120" w:after="120"/>
        <w:rPr>
          <w:rFonts w:ascii="宋体"/>
          <w:b/>
          <w:sz w:val="28"/>
        </w:rPr>
      </w:pPr>
    </w:p>
    <w:p>
      <w:pPr>
        <w:spacing w:before="120" w:after="120"/>
        <w:rPr>
          <w:rFonts w:ascii="宋体"/>
          <w:b/>
          <w:sz w:val="28"/>
        </w:rPr>
      </w:pPr>
    </w:p>
    <w:p>
      <w:pPr>
        <w:spacing w:before="120" w:after="120" w:line="400" w:lineRule="exact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2．关键服务环节说明：</w:t>
      </w:r>
    </w:p>
    <w:p>
      <w:pPr>
        <w:spacing w:before="120" w:after="120"/>
        <w:rPr>
          <w:rFonts w:ascii="宋体"/>
          <w:sz w:val="28"/>
        </w:rPr>
      </w:pPr>
    </w:p>
    <w:p>
      <w:pPr>
        <w:spacing w:before="120" w:after="120"/>
        <w:rPr>
          <w:rFonts w:ascii="宋体"/>
          <w:sz w:val="28"/>
        </w:rPr>
      </w:pPr>
    </w:p>
    <w:p>
      <w:pPr>
        <w:spacing w:before="120" w:after="120"/>
        <w:rPr>
          <w:rFonts w:ascii="宋体"/>
          <w:sz w:val="28"/>
        </w:rPr>
      </w:pPr>
    </w:p>
    <w:p>
      <w:pPr>
        <w:spacing w:before="120" w:after="120"/>
        <w:rPr>
          <w:rFonts w:ascii="宋体"/>
          <w:sz w:val="28"/>
        </w:rPr>
      </w:pPr>
    </w:p>
    <w:p>
      <w:pPr>
        <w:spacing w:before="120" w:after="120"/>
        <w:rPr>
          <w:rFonts w:ascii="宋体"/>
          <w:sz w:val="28"/>
        </w:rPr>
      </w:pPr>
    </w:p>
    <w:p>
      <w:pPr>
        <w:spacing w:before="120" w:after="120"/>
        <w:rPr>
          <w:rFonts w:ascii="宋体"/>
          <w:sz w:val="28"/>
        </w:rPr>
      </w:pPr>
    </w:p>
    <w:p>
      <w:pPr>
        <w:spacing w:before="120" w:after="120"/>
        <w:rPr>
          <w:rFonts w:ascii="宋体"/>
          <w:sz w:val="28"/>
        </w:rPr>
      </w:pPr>
    </w:p>
    <w:p>
      <w:pPr>
        <w:spacing w:before="120" w:after="120"/>
        <w:rPr>
          <w:rFonts w:ascii="宋体"/>
          <w:sz w:val="28"/>
        </w:rPr>
      </w:pPr>
    </w:p>
    <w:p>
      <w:pPr>
        <w:spacing w:before="120" w:after="120"/>
        <w:rPr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本文件自20</w:t>
    </w:r>
    <w:r>
      <w:t>21</w:t>
    </w:r>
    <w:r>
      <w:rPr>
        <w:rFonts w:hint="eastAsia"/>
      </w:rPr>
      <w:t>年</w:t>
    </w:r>
    <w:r>
      <w:t>11</w:t>
    </w:r>
    <w:r>
      <w:rPr>
        <w:rFonts w:hint="eastAsia"/>
      </w:rPr>
      <w:t>月</w:t>
    </w:r>
    <w:r>
      <w:t>01</w:t>
    </w:r>
    <w:r>
      <w:rPr>
        <w:rFonts w:hint="eastAsia"/>
      </w:rPr>
      <w:t>日生效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pPr>
        <w:ind w:left="78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3ODVhZjc2MTI5MjJjZjcwZTkzZjE5YTRkOTRhYjAifQ=="/>
  </w:docVars>
  <w:rsids>
    <w:rsidRoot w:val="00D003F1"/>
    <w:rsid w:val="00047231"/>
    <w:rsid w:val="001255BE"/>
    <w:rsid w:val="00152275"/>
    <w:rsid w:val="001C49A3"/>
    <w:rsid w:val="0022700B"/>
    <w:rsid w:val="0027694F"/>
    <w:rsid w:val="0028155C"/>
    <w:rsid w:val="002E5608"/>
    <w:rsid w:val="00340FDA"/>
    <w:rsid w:val="003A3A0C"/>
    <w:rsid w:val="00410D3B"/>
    <w:rsid w:val="0049746A"/>
    <w:rsid w:val="00513193"/>
    <w:rsid w:val="005868F8"/>
    <w:rsid w:val="005A3D17"/>
    <w:rsid w:val="005A585A"/>
    <w:rsid w:val="0060346A"/>
    <w:rsid w:val="00685054"/>
    <w:rsid w:val="008232DC"/>
    <w:rsid w:val="0088562E"/>
    <w:rsid w:val="008F2901"/>
    <w:rsid w:val="008F550C"/>
    <w:rsid w:val="0092094B"/>
    <w:rsid w:val="00947B15"/>
    <w:rsid w:val="009634C2"/>
    <w:rsid w:val="009F67DE"/>
    <w:rsid w:val="00A15C91"/>
    <w:rsid w:val="00B21E83"/>
    <w:rsid w:val="00BE670E"/>
    <w:rsid w:val="00C46814"/>
    <w:rsid w:val="00D003F1"/>
    <w:rsid w:val="00D547EE"/>
    <w:rsid w:val="00D71662"/>
    <w:rsid w:val="00D769C2"/>
    <w:rsid w:val="00E1669B"/>
    <w:rsid w:val="00E65A8E"/>
    <w:rsid w:val="00E7748D"/>
    <w:rsid w:val="00E85764"/>
    <w:rsid w:val="00ED68F7"/>
    <w:rsid w:val="00FC5779"/>
    <w:rsid w:val="00FF7FFB"/>
    <w:rsid w:val="61B4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iPriority w:val="0"/>
  </w:style>
  <w:style w:type="paragraph" w:styleId="3">
    <w:name w:val="Body Text"/>
    <w:basedOn w:val="1"/>
    <w:link w:val="10"/>
    <w:uiPriority w:val="0"/>
    <w:pPr>
      <w:autoSpaceDE w:val="0"/>
      <w:autoSpaceDN w:val="0"/>
    </w:pPr>
    <w:rPr>
      <w:color w:val="000000"/>
      <w:sz w:val="18"/>
      <w:szCs w:val="18"/>
      <w:lang w:val="zh-CN" w:eastAsia="zh-CN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9">
    <w:name w:val="页眉 字符"/>
    <w:basedOn w:val="8"/>
    <w:link w:val="6"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10">
    <w:name w:val="正文文本 字符"/>
    <w:basedOn w:val="8"/>
    <w:link w:val="3"/>
    <w:uiPriority w:val="0"/>
    <w:rPr>
      <w:rFonts w:ascii="Times New Roman" w:hAnsi="Times New Roman" w:eastAsia="宋体" w:cs="Times New Roman"/>
      <w:color w:val="000000"/>
      <w:kern w:val="0"/>
      <w:sz w:val="18"/>
      <w:szCs w:val="18"/>
      <w:lang w:val="zh-CN" w:eastAsia="zh-CN"/>
    </w:rPr>
  </w:style>
  <w:style w:type="character" w:customStyle="1" w:styleId="11">
    <w:name w:val="页脚 字符"/>
    <w:link w:val="5"/>
    <w:uiPriority w:val="0"/>
    <w:rPr>
      <w:sz w:val="18"/>
      <w:szCs w:val="18"/>
    </w:rPr>
  </w:style>
  <w:style w:type="character" w:customStyle="1" w:styleId="12">
    <w:name w:val="批注文字 字符"/>
    <w:basedOn w:val="8"/>
    <w:link w:val="2"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页脚 Char1"/>
    <w:basedOn w:val="8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1811</Words>
  <Characters>2080</Characters>
  <Lines>21</Lines>
  <Paragraphs>5</Paragraphs>
  <TotalTime>205</TotalTime>
  <ScaleCrop>false</ScaleCrop>
  <LinksUpToDate>false</LinksUpToDate>
  <CharactersWithSpaces>2644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2021-11-08T14:06:00Z</dcterms:created>
  <dc:creator>admin</dc:creator>
  <cp:lastModifiedBy>情到深处人孤独</cp:lastModifiedBy>
  <dcterms:modified xsi:type="dcterms:W3CDTF">2023-06-14T07:57:29Z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1BF5611C24534D9C916CC0079E80DC64_12</vt:lpwstr>
  </property>
</Properties>
</file>