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4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634F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山东建筑大学造价工程师法律素养精修班培训方案</w:t>
      </w:r>
    </w:p>
    <w:p w14:paraId="0289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为做好一级</w:t>
      </w:r>
      <w:r>
        <w:rPr>
          <w:rFonts w:hint="eastAsia" w:ascii="仿宋_GB2312" w:hAnsi="仿宋_GB2312" w:eastAsia="仿宋_GB2312" w:cs="仿宋_GB2312"/>
          <w:sz w:val="32"/>
          <w:szCs w:val="32"/>
        </w:rPr>
        <w:t>造价工程师法律素养精修班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培训相关工作，拟定培训方案如下：</w:t>
      </w:r>
    </w:p>
    <w:p w14:paraId="6D28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一、培训目的</w:t>
      </w:r>
    </w:p>
    <w:p w14:paraId="6CE8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（一）解决造价工程师在执业过程中对具体法律条文的理解和适用问题。</w:t>
      </w:r>
    </w:p>
    <w:p w14:paraId="41C9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（二）提高造价专业人员在纠纷调解、争议评审、司法鉴定等相关工作中的法律素养。</w:t>
      </w:r>
    </w:p>
    <w:p w14:paraId="17B4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（三）满足造价工程师参与司法相关工作需要具备法律知识的证明条件。</w:t>
      </w:r>
    </w:p>
    <w:p w14:paraId="3CEE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二、培训内容</w:t>
      </w:r>
    </w:p>
    <w:p w14:paraId="5EBBA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主要以实用法律条文为主，包括《民法典》合同篇中的部分内容和相关司法解释;《民事诉讼法》和证据规则;《仲裁法》(修订草案)和《济南仲裁委员会仲裁规则》；《建筑法》《价格法》《刑法》等具体内容。</w:t>
      </w:r>
    </w:p>
    <w:p w14:paraId="1637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具体培训课程及学时安排：</w:t>
      </w:r>
    </w:p>
    <w:p w14:paraId="3AA21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1.《民法典》合同篇中的部分内容和相关司法解释5天（40学时）；</w:t>
      </w:r>
    </w:p>
    <w:p w14:paraId="56BD5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2.《民事诉讼法》和证据规则3天（24学时）；</w:t>
      </w:r>
    </w:p>
    <w:p w14:paraId="581C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3.《仲裁法》（修订草案）1 天（8学时）；</w:t>
      </w:r>
    </w:p>
    <w:p w14:paraId="76C0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4.《济南仲裁委员会仲裁规则》1天（8学时）；</w:t>
      </w:r>
    </w:p>
    <w:p w14:paraId="0199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5.《建筑法》2天（16学时）；</w:t>
      </w:r>
    </w:p>
    <w:p w14:paraId="2058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6.《价格法》1天（8学时）；</w:t>
      </w:r>
    </w:p>
    <w:p w14:paraId="44BE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7.《刑法》1天（8学时）；</w:t>
      </w:r>
    </w:p>
    <w:p w14:paraId="38093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8.培训考核2天（16学时）；</w:t>
      </w:r>
    </w:p>
    <w:p w14:paraId="13625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共计16天128学时。</w:t>
      </w:r>
    </w:p>
    <w:p w14:paraId="2256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三、培训人员</w:t>
      </w:r>
    </w:p>
    <w:p w14:paraId="70CF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参加培训人员是取得一级造价工程师职业资格的一线工作人员。</w:t>
      </w:r>
    </w:p>
    <w:p w14:paraId="246F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四、培训时间及考核安排</w:t>
      </w:r>
    </w:p>
    <w:p w14:paraId="1E40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（一）培训时间具体安排</w:t>
      </w:r>
    </w:p>
    <w:p w14:paraId="2E7B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培训时间为2025年3月8日起至7月12日的星期六、星期天连续两天上课（节假日除外，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隔一周上一周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1C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11:50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4节课；</w:t>
      </w:r>
    </w:p>
    <w:p w14:paraId="6515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14:00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17:50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4节课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E64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每节课50分钟，中间休息10分钟。</w:t>
      </w:r>
    </w:p>
    <w:p w14:paraId="255A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（二）考核</w:t>
      </w:r>
    </w:p>
    <w:p w14:paraId="2BC9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考核采用考试或开卷考查方式，主要考查学员对培训关键内容的掌握及灵活运用情况。</w:t>
      </w:r>
    </w:p>
    <w:p w14:paraId="4F05D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五、师资力量</w:t>
      </w:r>
    </w:p>
    <w:p w14:paraId="6517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山东建筑大学法学院副教授及以上教师，并根据需要聘请校外相关专家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8F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六、培训地点</w:t>
      </w:r>
    </w:p>
    <w:p w14:paraId="097F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山东建筑大学模拟法庭或者博文楼教室，具体教室安排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98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七、培训费用</w:t>
      </w:r>
    </w:p>
    <w:p w14:paraId="7B02C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1.培训费</w:t>
      </w:r>
    </w:p>
    <w:p w14:paraId="3D51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每期学员60人，每人培训费4200元。</w:t>
      </w:r>
    </w:p>
    <w:p w14:paraId="5F7E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2.伙食费（可选）</w:t>
      </w:r>
    </w:p>
    <w:p w14:paraId="2B74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伙食方案：一是学员在学校各餐厅使用支付宝自主就餐；二是学院联系学校餐厅提供自助餐午餐，按照每人每餐20-50元标准，另行支付费用。</w:t>
      </w:r>
    </w:p>
    <w:p w14:paraId="2D94C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3.住宿</w:t>
      </w:r>
    </w:p>
    <w:p w14:paraId="1F31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学校北门有桔子酒店等协议价，校内有共享单车和共享电动车，也有电瓶车，走路坐车都方便。</w:t>
      </w:r>
    </w:p>
    <w:p w14:paraId="21B4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八、其他注意事项</w:t>
      </w:r>
    </w:p>
    <w:p w14:paraId="718C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1.学员出入校问题。与学校安管处协调，凭发放的培训学员证方可进出校园。</w:t>
      </w:r>
    </w:p>
    <w:p w14:paraId="5EFC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2.培训管理组织、服务人员在每次培训期间，全程跟踪组织管理及服务，及时处理突发状况。</w:t>
      </w:r>
    </w:p>
    <w:p w14:paraId="1557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3.其他未尽事宜以培训组织开展方的安排为准。</w:t>
      </w:r>
    </w:p>
    <w:p w14:paraId="0913B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B8011E">
      <w:pPr>
        <w:widowControl/>
        <w:jc w:val="left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C"/>
    <w:rsid w:val="000B0267"/>
    <w:rsid w:val="00126E93"/>
    <w:rsid w:val="001367B4"/>
    <w:rsid w:val="00152B8F"/>
    <w:rsid w:val="00171EF2"/>
    <w:rsid w:val="00220FED"/>
    <w:rsid w:val="00257EAC"/>
    <w:rsid w:val="002A7F72"/>
    <w:rsid w:val="00320396"/>
    <w:rsid w:val="00414B7B"/>
    <w:rsid w:val="00432213"/>
    <w:rsid w:val="004A3D17"/>
    <w:rsid w:val="004A5F62"/>
    <w:rsid w:val="005076BE"/>
    <w:rsid w:val="005B0AE7"/>
    <w:rsid w:val="006B4D5A"/>
    <w:rsid w:val="006C7F7D"/>
    <w:rsid w:val="007438AF"/>
    <w:rsid w:val="00806255"/>
    <w:rsid w:val="008157C6"/>
    <w:rsid w:val="008C2009"/>
    <w:rsid w:val="00917D8F"/>
    <w:rsid w:val="00993F63"/>
    <w:rsid w:val="009F0C6A"/>
    <w:rsid w:val="00A14605"/>
    <w:rsid w:val="00A25396"/>
    <w:rsid w:val="00AB5E81"/>
    <w:rsid w:val="00AB7FC3"/>
    <w:rsid w:val="00B63D72"/>
    <w:rsid w:val="00BA4F11"/>
    <w:rsid w:val="00BD1AED"/>
    <w:rsid w:val="00BD5BDD"/>
    <w:rsid w:val="00C121D5"/>
    <w:rsid w:val="00C24074"/>
    <w:rsid w:val="00C37FEA"/>
    <w:rsid w:val="00C64C33"/>
    <w:rsid w:val="00D73868"/>
    <w:rsid w:val="00D83B88"/>
    <w:rsid w:val="00D90307"/>
    <w:rsid w:val="00DB52C2"/>
    <w:rsid w:val="00ED4C1C"/>
    <w:rsid w:val="00F2199A"/>
    <w:rsid w:val="00F65D60"/>
    <w:rsid w:val="00F941F4"/>
    <w:rsid w:val="00FD0DCA"/>
    <w:rsid w:val="00FD6302"/>
    <w:rsid w:val="00FE3496"/>
    <w:rsid w:val="40836A11"/>
    <w:rsid w:val="456629C4"/>
    <w:rsid w:val="4FB03412"/>
    <w:rsid w:val="52142A55"/>
    <w:rsid w:val="535617B5"/>
    <w:rsid w:val="560D43CB"/>
    <w:rsid w:val="59756725"/>
    <w:rsid w:val="5EBB2E84"/>
    <w:rsid w:val="60624BBE"/>
    <w:rsid w:val="608A0EF8"/>
    <w:rsid w:val="753F2137"/>
    <w:rsid w:val="7ABD00E9"/>
    <w:rsid w:val="7C7554E9"/>
    <w:rsid w:val="7DD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1299</Characters>
  <Lines>11</Lines>
  <Paragraphs>3</Paragraphs>
  <TotalTime>3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2025-02-21T07:14:00Z</dcterms:created>
  <dc:creator>LENOVO</dc:creator>
  <cp:lastModifiedBy>情到深处人孤独</cp:lastModifiedBy>
  <dcterms:modified xsi:type="dcterms:W3CDTF">2025-02-28T06:21:15Z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C421B8E152E84A5DA8BC5F60AC2770C3_13</vt:lpwstr>
  </property>
  <property fmtid="{D5CDD505-2E9C-101B-9397-08002B2CF9AE}" pid="4" name="KSOTemplateDocerSaveRecord">
    <vt:lpwstr>eyJoZGlkIjoiYTc3ODVhZjc2MTI5MjJjZjcwZTkzZjE5YTRkOTRhYjAiLCJ1c2VySWQiOiIzNTQwMDYyMDcifQ==</vt:lpwstr>
  </property>
</Properties>
</file>